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BF1" w:rsidRPr="00922EB3" w:rsidRDefault="00AE5BF1" w:rsidP="00AE5BF1">
      <w:pPr>
        <w:spacing w:after="0" w:line="240" w:lineRule="auto"/>
        <w:jc w:val="center"/>
        <w:rPr>
          <w:rFonts w:ascii="Palatino Linotype" w:hAnsi="Palatino Linotype"/>
          <w:sz w:val="36"/>
          <w:szCs w:val="36"/>
          <w:lang w:val="uk-UA"/>
        </w:rPr>
      </w:pPr>
      <w:r w:rsidRPr="00922EB3">
        <w:rPr>
          <w:rFonts w:ascii="Palatino Linotype" w:hAnsi="Palatino Linotype"/>
          <w:sz w:val="36"/>
          <w:szCs w:val="36"/>
          <w:lang w:val="uk-UA"/>
        </w:rPr>
        <w:t>ЛАУРЕАТИ</w:t>
      </w:r>
    </w:p>
    <w:p w:rsidR="00227CC0" w:rsidRPr="00922EB3" w:rsidRDefault="00AE5BF1" w:rsidP="00AE5BF1">
      <w:pPr>
        <w:spacing w:after="0" w:line="240" w:lineRule="auto"/>
        <w:jc w:val="center"/>
        <w:rPr>
          <w:rFonts w:ascii="Palatino Linotype" w:hAnsi="Palatino Linotype"/>
          <w:sz w:val="36"/>
          <w:szCs w:val="36"/>
          <w:lang w:val="uk-UA"/>
        </w:rPr>
      </w:pPr>
      <w:r w:rsidRPr="00922EB3">
        <w:rPr>
          <w:rFonts w:ascii="Palatino Linotype" w:hAnsi="Palatino Linotype"/>
          <w:sz w:val="36"/>
          <w:szCs w:val="36"/>
          <w:lang w:val="uk-UA"/>
        </w:rPr>
        <w:t>КОНКУРСУ АБІТУРІЄНТА 2016</w:t>
      </w:r>
    </w:p>
    <w:p w:rsidR="00922EB3" w:rsidRDefault="00922EB3" w:rsidP="00AE5BF1">
      <w:pPr>
        <w:spacing w:after="0" w:line="240" w:lineRule="auto"/>
        <w:jc w:val="center"/>
        <w:rPr>
          <w:rFonts w:ascii="Palatino Linotype" w:hAnsi="Palatino Linotype"/>
          <w:sz w:val="28"/>
          <w:szCs w:val="28"/>
          <w:lang w:val="uk-UA"/>
        </w:rPr>
      </w:pPr>
    </w:p>
    <w:p w:rsidR="00AE5BF1" w:rsidRDefault="00AE5BF1" w:rsidP="00AE5BF1">
      <w:pPr>
        <w:spacing w:after="0" w:line="240" w:lineRule="auto"/>
        <w:jc w:val="center"/>
        <w:rPr>
          <w:rFonts w:ascii="Palatino Linotype" w:hAnsi="Palatino Linotype"/>
          <w:sz w:val="28"/>
          <w:szCs w:val="28"/>
          <w:u w:val="single"/>
          <w:lang w:val="uk-UA"/>
        </w:rPr>
      </w:pPr>
      <w:r w:rsidRPr="00AE5BF1">
        <w:rPr>
          <w:rFonts w:ascii="Palatino Linotype" w:hAnsi="Palatino Linotype"/>
          <w:sz w:val="28"/>
          <w:szCs w:val="28"/>
          <w:u w:val="single"/>
          <w:lang w:val="uk-UA"/>
        </w:rPr>
        <w:t>Спеціалізація «Фортепіано»</w:t>
      </w:r>
    </w:p>
    <w:p w:rsidR="0015223F" w:rsidRDefault="00AE5BF1" w:rsidP="00922EB3">
      <w:pPr>
        <w:spacing w:before="120" w:after="0" w:line="240" w:lineRule="auto"/>
        <w:jc w:val="center"/>
        <w:rPr>
          <w:rFonts w:ascii="Palatino Linotype" w:hAnsi="Palatino Linotype"/>
          <w:sz w:val="28"/>
          <w:szCs w:val="28"/>
          <w:lang w:val="uk-UA"/>
        </w:rPr>
      </w:pPr>
      <w:r>
        <w:rPr>
          <w:rFonts w:ascii="Palatino Linotype" w:hAnsi="Palatino Linotype"/>
          <w:sz w:val="28"/>
          <w:szCs w:val="28"/>
          <w:lang w:val="uk-UA"/>
        </w:rPr>
        <w:t xml:space="preserve">І </w:t>
      </w:r>
      <w:r w:rsidR="0015223F">
        <w:rPr>
          <w:rFonts w:ascii="Palatino Linotype" w:hAnsi="Palatino Linotype"/>
          <w:sz w:val="28"/>
          <w:szCs w:val="28"/>
          <w:lang w:val="uk-UA"/>
        </w:rPr>
        <w:t xml:space="preserve">МІСЦЕ </w:t>
      </w:r>
    </w:p>
    <w:p w:rsidR="00AE5BF1" w:rsidRDefault="00AE5BF1" w:rsidP="0015223F">
      <w:pPr>
        <w:spacing w:after="0" w:line="240" w:lineRule="auto"/>
        <w:rPr>
          <w:rFonts w:ascii="Palatino Linotype" w:hAnsi="Palatino Linotype"/>
          <w:sz w:val="28"/>
          <w:szCs w:val="28"/>
          <w:lang w:val="uk-UA"/>
        </w:rPr>
      </w:pPr>
      <w:r>
        <w:rPr>
          <w:rFonts w:ascii="Palatino Linotype" w:hAnsi="Palatino Linotype"/>
          <w:sz w:val="28"/>
          <w:szCs w:val="28"/>
          <w:lang w:val="uk-UA"/>
        </w:rPr>
        <w:t>Черкашин Анастасія</w:t>
      </w:r>
    </w:p>
    <w:p w:rsidR="00AE5BF1" w:rsidRDefault="00AE5BF1" w:rsidP="00922EB3">
      <w:pPr>
        <w:spacing w:before="120" w:after="0" w:line="240" w:lineRule="auto"/>
        <w:jc w:val="center"/>
        <w:rPr>
          <w:rFonts w:ascii="Palatino Linotype" w:hAnsi="Palatino Linotype"/>
          <w:sz w:val="28"/>
          <w:szCs w:val="28"/>
          <w:lang w:val="uk-UA"/>
        </w:rPr>
      </w:pPr>
      <w:r>
        <w:rPr>
          <w:rFonts w:ascii="Palatino Linotype" w:hAnsi="Palatino Linotype"/>
          <w:sz w:val="28"/>
          <w:szCs w:val="28"/>
          <w:lang w:val="uk-UA"/>
        </w:rPr>
        <w:t xml:space="preserve">ІІ </w:t>
      </w:r>
      <w:r w:rsidR="0015223F">
        <w:rPr>
          <w:rFonts w:ascii="Palatino Linotype" w:hAnsi="Palatino Linotype"/>
          <w:sz w:val="28"/>
          <w:szCs w:val="28"/>
          <w:lang w:val="uk-UA"/>
        </w:rPr>
        <w:t>МІСЦЕ</w:t>
      </w:r>
    </w:p>
    <w:p w:rsidR="00AE5BF1" w:rsidRDefault="00AE5BF1" w:rsidP="00AE5BF1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uk-UA"/>
        </w:rPr>
      </w:pPr>
      <w:r>
        <w:rPr>
          <w:rFonts w:ascii="Palatino Linotype" w:hAnsi="Palatino Linotype"/>
          <w:sz w:val="28"/>
          <w:szCs w:val="28"/>
          <w:lang w:val="uk-UA"/>
        </w:rPr>
        <w:t>Кропивницька Олександра</w:t>
      </w:r>
    </w:p>
    <w:p w:rsidR="00AE5BF1" w:rsidRDefault="00AE5BF1" w:rsidP="00AE5BF1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uk-UA"/>
        </w:rPr>
      </w:pPr>
      <w:r>
        <w:rPr>
          <w:rFonts w:ascii="Palatino Linotype" w:hAnsi="Palatino Linotype"/>
          <w:sz w:val="28"/>
          <w:szCs w:val="28"/>
          <w:lang w:val="uk-UA"/>
        </w:rPr>
        <w:t>Мозіль Олена</w:t>
      </w:r>
    </w:p>
    <w:p w:rsidR="00AE5BF1" w:rsidRDefault="00AE5BF1" w:rsidP="00AE5BF1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uk-UA"/>
        </w:rPr>
      </w:pPr>
      <w:r>
        <w:rPr>
          <w:rFonts w:ascii="Palatino Linotype" w:hAnsi="Palatino Linotype"/>
          <w:sz w:val="28"/>
          <w:szCs w:val="28"/>
          <w:lang w:val="uk-UA"/>
        </w:rPr>
        <w:t>Суражська Руслана</w:t>
      </w:r>
    </w:p>
    <w:p w:rsidR="00AE5BF1" w:rsidRDefault="00AE5BF1" w:rsidP="00922EB3">
      <w:pPr>
        <w:spacing w:before="120" w:after="0" w:line="240" w:lineRule="auto"/>
        <w:jc w:val="center"/>
        <w:rPr>
          <w:rFonts w:ascii="Palatino Linotype" w:hAnsi="Palatino Linotype"/>
          <w:sz w:val="28"/>
          <w:szCs w:val="28"/>
          <w:lang w:val="uk-UA"/>
        </w:rPr>
      </w:pPr>
      <w:r>
        <w:rPr>
          <w:rFonts w:ascii="Palatino Linotype" w:hAnsi="Palatino Linotype"/>
          <w:sz w:val="28"/>
          <w:szCs w:val="28"/>
          <w:lang w:val="uk-UA"/>
        </w:rPr>
        <w:t xml:space="preserve">ІІІ </w:t>
      </w:r>
      <w:r w:rsidR="0015223F">
        <w:rPr>
          <w:rFonts w:ascii="Palatino Linotype" w:hAnsi="Palatino Linotype"/>
          <w:sz w:val="28"/>
          <w:szCs w:val="28"/>
          <w:lang w:val="uk-UA"/>
        </w:rPr>
        <w:t>МІСЦЕ</w:t>
      </w:r>
    </w:p>
    <w:p w:rsidR="00AE5BF1" w:rsidRDefault="00AE5BF1" w:rsidP="00AE5BF1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uk-UA"/>
        </w:rPr>
      </w:pPr>
      <w:r>
        <w:rPr>
          <w:rFonts w:ascii="Palatino Linotype" w:hAnsi="Palatino Linotype"/>
          <w:sz w:val="28"/>
          <w:szCs w:val="28"/>
          <w:lang w:val="uk-UA"/>
        </w:rPr>
        <w:t>Захарченко Анастасія</w:t>
      </w:r>
    </w:p>
    <w:p w:rsidR="0015223F" w:rsidRDefault="0015223F" w:rsidP="00AE5BF1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uk-UA"/>
        </w:rPr>
      </w:pPr>
      <w:r>
        <w:rPr>
          <w:rFonts w:ascii="Palatino Linotype" w:hAnsi="Palatino Linotype"/>
          <w:sz w:val="28"/>
          <w:szCs w:val="28"/>
          <w:lang w:val="uk-UA"/>
        </w:rPr>
        <w:t>Денисюк Ольга</w:t>
      </w:r>
    </w:p>
    <w:p w:rsidR="00AE5BF1" w:rsidRDefault="00AE5BF1" w:rsidP="00AE5BF1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uk-UA"/>
        </w:rPr>
      </w:pPr>
      <w:r>
        <w:rPr>
          <w:rFonts w:ascii="Palatino Linotype" w:hAnsi="Palatino Linotype"/>
          <w:sz w:val="28"/>
          <w:szCs w:val="28"/>
          <w:lang w:val="uk-UA"/>
        </w:rPr>
        <w:t>Шахрайчук Марія</w:t>
      </w:r>
    </w:p>
    <w:p w:rsidR="00AE5BF1" w:rsidRDefault="00AE5BF1" w:rsidP="00AE5BF1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uk-UA"/>
        </w:rPr>
      </w:pPr>
    </w:p>
    <w:p w:rsidR="00922EB3" w:rsidRDefault="00922EB3" w:rsidP="00AE5BF1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uk-UA"/>
        </w:rPr>
      </w:pPr>
    </w:p>
    <w:p w:rsidR="00AE5BF1" w:rsidRDefault="00AE5BF1" w:rsidP="00AE5BF1">
      <w:pPr>
        <w:spacing w:after="0" w:line="240" w:lineRule="auto"/>
        <w:jc w:val="center"/>
        <w:rPr>
          <w:rFonts w:ascii="Palatino Linotype" w:hAnsi="Palatino Linotype"/>
          <w:sz w:val="28"/>
          <w:szCs w:val="28"/>
          <w:u w:val="single"/>
          <w:lang w:val="uk-UA"/>
        </w:rPr>
      </w:pPr>
      <w:r w:rsidRPr="00AE5BF1">
        <w:rPr>
          <w:rFonts w:ascii="Palatino Linotype" w:hAnsi="Palatino Linotype"/>
          <w:sz w:val="28"/>
          <w:szCs w:val="28"/>
          <w:u w:val="single"/>
          <w:lang w:val="uk-UA"/>
        </w:rPr>
        <w:t>Спеціалізація «Скрипка»</w:t>
      </w:r>
    </w:p>
    <w:p w:rsidR="00AE5BF1" w:rsidRDefault="00AE5BF1" w:rsidP="00922EB3">
      <w:pPr>
        <w:spacing w:before="120" w:after="0" w:line="240" w:lineRule="auto"/>
        <w:jc w:val="center"/>
        <w:rPr>
          <w:rFonts w:ascii="Palatino Linotype" w:hAnsi="Palatino Linotype"/>
          <w:sz w:val="28"/>
          <w:szCs w:val="28"/>
          <w:lang w:val="uk-UA"/>
        </w:rPr>
      </w:pPr>
      <w:r>
        <w:rPr>
          <w:rFonts w:ascii="Palatino Linotype" w:hAnsi="Palatino Linotype"/>
          <w:sz w:val="28"/>
          <w:szCs w:val="28"/>
          <w:lang w:val="uk-UA"/>
        </w:rPr>
        <w:t xml:space="preserve">І </w:t>
      </w:r>
      <w:r w:rsidR="0015223F">
        <w:rPr>
          <w:rFonts w:ascii="Palatino Linotype" w:hAnsi="Palatino Linotype"/>
          <w:sz w:val="28"/>
          <w:szCs w:val="28"/>
          <w:lang w:val="uk-UA"/>
        </w:rPr>
        <w:t>МІСЦЕ</w:t>
      </w:r>
    </w:p>
    <w:p w:rsidR="00AE5BF1" w:rsidRDefault="00AE5BF1" w:rsidP="00AE5BF1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uk-UA"/>
        </w:rPr>
      </w:pPr>
      <w:r>
        <w:rPr>
          <w:rFonts w:ascii="Palatino Linotype" w:hAnsi="Palatino Linotype"/>
          <w:sz w:val="28"/>
          <w:szCs w:val="28"/>
          <w:lang w:val="uk-UA"/>
        </w:rPr>
        <w:t>Погодіна Вероніка</w:t>
      </w:r>
    </w:p>
    <w:p w:rsidR="00AE5BF1" w:rsidRDefault="00AE5BF1" w:rsidP="00AE5BF1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uk-UA"/>
        </w:rPr>
      </w:pPr>
      <w:r>
        <w:rPr>
          <w:rFonts w:ascii="Palatino Linotype" w:hAnsi="Palatino Linotype"/>
          <w:sz w:val="28"/>
          <w:szCs w:val="28"/>
          <w:lang w:val="uk-UA"/>
        </w:rPr>
        <w:t>Діброва Андрій</w:t>
      </w:r>
    </w:p>
    <w:p w:rsidR="00AE5BF1" w:rsidRDefault="00AE5BF1" w:rsidP="00922EB3">
      <w:pPr>
        <w:spacing w:before="120" w:after="0" w:line="240" w:lineRule="auto"/>
        <w:jc w:val="center"/>
        <w:rPr>
          <w:rFonts w:ascii="Palatino Linotype" w:hAnsi="Palatino Linotype"/>
          <w:sz w:val="28"/>
          <w:szCs w:val="28"/>
          <w:lang w:val="uk-UA"/>
        </w:rPr>
      </w:pPr>
      <w:r>
        <w:rPr>
          <w:rFonts w:ascii="Palatino Linotype" w:hAnsi="Palatino Linotype"/>
          <w:sz w:val="28"/>
          <w:szCs w:val="28"/>
          <w:lang w:val="uk-UA"/>
        </w:rPr>
        <w:t xml:space="preserve">ІІ </w:t>
      </w:r>
      <w:r w:rsidR="0015223F">
        <w:rPr>
          <w:rFonts w:ascii="Palatino Linotype" w:hAnsi="Palatino Linotype"/>
          <w:sz w:val="28"/>
          <w:szCs w:val="28"/>
          <w:lang w:val="uk-UA"/>
        </w:rPr>
        <w:t>МІСЦЕ</w:t>
      </w:r>
    </w:p>
    <w:p w:rsidR="00AE5BF1" w:rsidRDefault="00AE5BF1" w:rsidP="00AE5BF1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uk-UA"/>
        </w:rPr>
      </w:pPr>
      <w:r>
        <w:rPr>
          <w:rFonts w:ascii="Palatino Linotype" w:hAnsi="Palatino Linotype"/>
          <w:sz w:val="28"/>
          <w:szCs w:val="28"/>
          <w:lang w:val="uk-UA"/>
        </w:rPr>
        <w:t>Довга Дарина</w:t>
      </w:r>
    </w:p>
    <w:p w:rsidR="00AE5BF1" w:rsidRDefault="00AE5BF1" w:rsidP="00AE5BF1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uk-UA"/>
        </w:rPr>
      </w:pPr>
      <w:r>
        <w:rPr>
          <w:rFonts w:ascii="Palatino Linotype" w:hAnsi="Palatino Linotype"/>
          <w:sz w:val="28"/>
          <w:szCs w:val="28"/>
          <w:lang w:val="uk-UA"/>
        </w:rPr>
        <w:t>Сливінська Евеліна</w:t>
      </w:r>
    </w:p>
    <w:p w:rsidR="00AE5BF1" w:rsidRDefault="00AE5BF1" w:rsidP="00922EB3">
      <w:pPr>
        <w:spacing w:before="120" w:after="0" w:line="240" w:lineRule="auto"/>
        <w:jc w:val="center"/>
        <w:rPr>
          <w:rFonts w:ascii="Palatino Linotype" w:hAnsi="Palatino Linotype"/>
          <w:sz w:val="28"/>
          <w:szCs w:val="28"/>
          <w:lang w:val="uk-UA"/>
        </w:rPr>
      </w:pPr>
      <w:r>
        <w:rPr>
          <w:rFonts w:ascii="Palatino Linotype" w:hAnsi="Palatino Linotype"/>
          <w:sz w:val="28"/>
          <w:szCs w:val="28"/>
          <w:lang w:val="uk-UA"/>
        </w:rPr>
        <w:t xml:space="preserve">ІІІ </w:t>
      </w:r>
      <w:r w:rsidR="0015223F">
        <w:rPr>
          <w:rFonts w:ascii="Palatino Linotype" w:hAnsi="Palatino Linotype"/>
          <w:sz w:val="28"/>
          <w:szCs w:val="28"/>
          <w:lang w:val="uk-UA"/>
        </w:rPr>
        <w:t>МІСЦЕ</w:t>
      </w:r>
    </w:p>
    <w:p w:rsidR="00AE5BF1" w:rsidRDefault="00AE5BF1" w:rsidP="00AE5BF1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uk-UA"/>
        </w:rPr>
      </w:pPr>
      <w:r>
        <w:rPr>
          <w:rFonts w:ascii="Palatino Linotype" w:hAnsi="Palatino Linotype"/>
          <w:sz w:val="28"/>
          <w:szCs w:val="28"/>
          <w:lang w:val="uk-UA"/>
        </w:rPr>
        <w:t>Білячат Віра</w:t>
      </w:r>
    </w:p>
    <w:p w:rsidR="00AE5BF1" w:rsidRDefault="00AE5BF1" w:rsidP="00AE5BF1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uk-UA"/>
        </w:rPr>
      </w:pPr>
      <w:r>
        <w:rPr>
          <w:rFonts w:ascii="Palatino Linotype" w:hAnsi="Palatino Linotype"/>
          <w:sz w:val="28"/>
          <w:szCs w:val="28"/>
          <w:lang w:val="uk-UA"/>
        </w:rPr>
        <w:t>Нємець Марія</w:t>
      </w:r>
    </w:p>
    <w:p w:rsidR="00AE5BF1" w:rsidRDefault="00AE5BF1" w:rsidP="00AE5BF1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uk-UA"/>
        </w:rPr>
      </w:pPr>
      <w:r>
        <w:rPr>
          <w:rFonts w:ascii="Palatino Linotype" w:hAnsi="Palatino Linotype"/>
          <w:sz w:val="28"/>
          <w:szCs w:val="28"/>
          <w:lang w:val="uk-UA"/>
        </w:rPr>
        <w:t>Кісюк Назарій</w:t>
      </w:r>
    </w:p>
    <w:p w:rsidR="00AE5BF1" w:rsidRDefault="00AE5BF1" w:rsidP="00AE5BF1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uk-UA"/>
        </w:rPr>
      </w:pPr>
    </w:p>
    <w:p w:rsidR="00922EB3" w:rsidRDefault="00922EB3" w:rsidP="00AE5BF1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uk-UA"/>
        </w:rPr>
      </w:pPr>
    </w:p>
    <w:p w:rsidR="00AE5BF1" w:rsidRPr="00AE5BF1" w:rsidRDefault="00AE5BF1" w:rsidP="00AE5BF1">
      <w:pPr>
        <w:spacing w:after="0" w:line="240" w:lineRule="auto"/>
        <w:jc w:val="center"/>
        <w:rPr>
          <w:rFonts w:ascii="Palatino Linotype" w:hAnsi="Palatino Linotype"/>
          <w:sz w:val="28"/>
          <w:szCs w:val="28"/>
          <w:u w:val="single"/>
          <w:lang w:val="uk-UA"/>
        </w:rPr>
      </w:pPr>
      <w:r w:rsidRPr="00AE5BF1">
        <w:rPr>
          <w:rFonts w:ascii="Palatino Linotype" w:hAnsi="Palatino Linotype"/>
          <w:sz w:val="28"/>
          <w:szCs w:val="28"/>
          <w:u w:val="single"/>
          <w:lang w:val="uk-UA"/>
        </w:rPr>
        <w:t>Спеціалізація «Струнні інструменти»</w:t>
      </w:r>
    </w:p>
    <w:p w:rsidR="00AE5BF1" w:rsidRDefault="00AE5BF1" w:rsidP="00922EB3">
      <w:pPr>
        <w:spacing w:before="120" w:after="0" w:line="240" w:lineRule="auto"/>
        <w:jc w:val="center"/>
        <w:rPr>
          <w:rFonts w:ascii="Palatino Linotype" w:hAnsi="Palatino Linotype"/>
          <w:sz w:val="28"/>
          <w:szCs w:val="28"/>
          <w:lang w:val="uk-UA"/>
        </w:rPr>
      </w:pPr>
      <w:r>
        <w:rPr>
          <w:rFonts w:ascii="Palatino Linotype" w:hAnsi="Palatino Linotype"/>
          <w:sz w:val="28"/>
          <w:szCs w:val="28"/>
          <w:lang w:val="uk-UA"/>
        </w:rPr>
        <w:t xml:space="preserve">І </w:t>
      </w:r>
      <w:r w:rsidR="0015223F">
        <w:rPr>
          <w:rFonts w:ascii="Palatino Linotype" w:hAnsi="Palatino Linotype"/>
          <w:sz w:val="28"/>
          <w:szCs w:val="28"/>
          <w:lang w:val="uk-UA"/>
        </w:rPr>
        <w:t>МІС</w:t>
      </w:r>
      <w:bookmarkStart w:id="0" w:name="_GoBack"/>
      <w:bookmarkEnd w:id="0"/>
      <w:r w:rsidR="0015223F">
        <w:rPr>
          <w:rFonts w:ascii="Palatino Linotype" w:hAnsi="Palatino Linotype"/>
          <w:sz w:val="28"/>
          <w:szCs w:val="28"/>
          <w:lang w:val="uk-UA"/>
        </w:rPr>
        <w:t>ЦЕ</w:t>
      </w:r>
    </w:p>
    <w:p w:rsidR="00AE5BF1" w:rsidRDefault="00AE5BF1" w:rsidP="00AE5BF1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uk-UA"/>
        </w:rPr>
      </w:pPr>
      <w:r>
        <w:rPr>
          <w:rFonts w:ascii="Palatino Linotype" w:hAnsi="Palatino Linotype"/>
          <w:sz w:val="28"/>
          <w:szCs w:val="28"/>
          <w:lang w:val="uk-UA"/>
        </w:rPr>
        <w:t>Завадовський Юрій (альт)</w:t>
      </w:r>
    </w:p>
    <w:p w:rsidR="00AE5BF1" w:rsidRDefault="00AE5BF1" w:rsidP="00922EB3">
      <w:pPr>
        <w:spacing w:before="120" w:after="0" w:line="240" w:lineRule="auto"/>
        <w:jc w:val="center"/>
        <w:rPr>
          <w:rFonts w:ascii="Palatino Linotype" w:hAnsi="Palatino Linotype"/>
          <w:sz w:val="28"/>
          <w:szCs w:val="28"/>
          <w:lang w:val="uk-UA"/>
        </w:rPr>
      </w:pPr>
      <w:r>
        <w:rPr>
          <w:rFonts w:ascii="Palatino Linotype" w:hAnsi="Palatino Linotype"/>
          <w:sz w:val="28"/>
          <w:szCs w:val="28"/>
          <w:lang w:val="uk-UA"/>
        </w:rPr>
        <w:t xml:space="preserve">ІІ </w:t>
      </w:r>
      <w:r w:rsidR="0015223F">
        <w:rPr>
          <w:rFonts w:ascii="Palatino Linotype" w:hAnsi="Palatino Linotype"/>
          <w:sz w:val="28"/>
          <w:szCs w:val="28"/>
          <w:lang w:val="uk-UA"/>
        </w:rPr>
        <w:t>МІСЦЕ</w:t>
      </w:r>
    </w:p>
    <w:p w:rsidR="00AE5BF1" w:rsidRDefault="00AE5BF1" w:rsidP="00AE5BF1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uk-UA"/>
        </w:rPr>
      </w:pPr>
      <w:r>
        <w:rPr>
          <w:rFonts w:ascii="Palatino Linotype" w:hAnsi="Palatino Linotype"/>
          <w:sz w:val="28"/>
          <w:szCs w:val="28"/>
          <w:lang w:val="uk-UA"/>
        </w:rPr>
        <w:t>Ткаченко Віталій (віолончель)</w:t>
      </w:r>
    </w:p>
    <w:p w:rsidR="00AE5BF1" w:rsidRDefault="00AE5BF1" w:rsidP="00AE5BF1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uk-UA"/>
        </w:rPr>
      </w:pPr>
      <w:r>
        <w:rPr>
          <w:rFonts w:ascii="Palatino Linotype" w:hAnsi="Palatino Linotype"/>
          <w:sz w:val="28"/>
          <w:szCs w:val="28"/>
          <w:lang w:val="uk-UA"/>
        </w:rPr>
        <w:t>Шевчук Анна (альт)</w:t>
      </w:r>
    </w:p>
    <w:p w:rsidR="00AE5BF1" w:rsidRDefault="00AE5BF1" w:rsidP="00922EB3">
      <w:pPr>
        <w:spacing w:before="120" w:after="0" w:line="240" w:lineRule="auto"/>
        <w:jc w:val="center"/>
        <w:rPr>
          <w:rFonts w:ascii="Palatino Linotype" w:hAnsi="Palatino Linotype"/>
          <w:sz w:val="28"/>
          <w:szCs w:val="28"/>
          <w:lang w:val="uk-UA"/>
        </w:rPr>
      </w:pPr>
      <w:r>
        <w:rPr>
          <w:rFonts w:ascii="Palatino Linotype" w:hAnsi="Palatino Linotype"/>
          <w:sz w:val="28"/>
          <w:szCs w:val="28"/>
          <w:lang w:val="uk-UA"/>
        </w:rPr>
        <w:lastRenderedPageBreak/>
        <w:t xml:space="preserve">ІІІ </w:t>
      </w:r>
      <w:r w:rsidR="0015223F">
        <w:rPr>
          <w:rFonts w:ascii="Palatino Linotype" w:hAnsi="Palatino Linotype"/>
          <w:sz w:val="28"/>
          <w:szCs w:val="28"/>
          <w:lang w:val="uk-UA"/>
        </w:rPr>
        <w:t>МІСЦЕ</w:t>
      </w:r>
    </w:p>
    <w:p w:rsidR="00AE5BF1" w:rsidRDefault="00AE5BF1" w:rsidP="00AE5BF1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uk-UA"/>
        </w:rPr>
      </w:pPr>
      <w:r>
        <w:rPr>
          <w:rFonts w:ascii="Palatino Linotype" w:hAnsi="Palatino Linotype"/>
          <w:sz w:val="28"/>
          <w:szCs w:val="28"/>
          <w:lang w:val="uk-UA"/>
        </w:rPr>
        <w:t>Бережний Богдан (альт)</w:t>
      </w:r>
    </w:p>
    <w:p w:rsidR="00AE5BF1" w:rsidRDefault="00AE5BF1" w:rsidP="00AE5BF1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uk-UA"/>
        </w:rPr>
      </w:pPr>
      <w:r>
        <w:rPr>
          <w:rFonts w:ascii="Palatino Linotype" w:hAnsi="Palatino Linotype"/>
          <w:sz w:val="28"/>
          <w:szCs w:val="28"/>
          <w:lang w:val="uk-UA"/>
        </w:rPr>
        <w:t>Бойчак Ірина  (арфа)</w:t>
      </w:r>
    </w:p>
    <w:p w:rsidR="00AE5BF1" w:rsidRDefault="00AE5BF1" w:rsidP="00AE5BF1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uk-UA"/>
        </w:rPr>
      </w:pPr>
      <w:r>
        <w:rPr>
          <w:rFonts w:ascii="Palatino Linotype" w:hAnsi="Palatino Linotype"/>
          <w:sz w:val="28"/>
          <w:szCs w:val="28"/>
          <w:lang w:val="uk-UA"/>
        </w:rPr>
        <w:t xml:space="preserve">Сифун Наталія (віолончель) </w:t>
      </w:r>
    </w:p>
    <w:p w:rsidR="00922EB3" w:rsidRDefault="00922EB3" w:rsidP="00AE5BF1">
      <w:pPr>
        <w:spacing w:after="0" w:line="240" w:lineRule="auto"/>
        <w:jc w:val="center"/>
        <w:rPr>
          <w:rFonts w:ascii="Palatino Linotype" w:hAnsi="Palatino Linotype"/>
          <w:sz w:val="28"/>
          <w:szCs w:val="28"/>
          <w:u w:val="single"/>
          <w:lang w:val="uk-UA"/>
        </w:rPr>
      </w:pPr>
    </w:p>
    <w:p w:rsidR="00922EB3" w:rsidRDefault="00922EB3" w:rsidP="00AE5BF1">
      <w:pPr>
        <w:spacing w:after="0" w:line="240" w:lineRule="auto"/>
        <w:jc w:val="center"/>
        <w:rPr>
          <w:rFonts w:ascii="Palatino Linotype" w:hAnsi="Palatino Linotype"/>
          <w:sz w:val="28"/>
          <w:szCs w:val="28"/>
          <w:u w:val="single"/>
          <w:lang w:val="uk-UA"/>
        </w:rPr>
      </w:pPr>
    </w:p>
    <w:p w:rsidR="00AE5BF1" w:rsidRPr="00AE5BF1" w:rsidRDefault="00AE5BF1" w:rsidP="00AE5BF1">
      <w:pPr>
        <w:spacing w:after="0" w:line="240" w:lineRule="auto"/>
        <w:jc w:val="center"/>
        <w:rPr>
          <w:rFonts w:ascii="Palatino Linotype" w:hAnsi="Palatino Linotype"/>
          <w:sz w:val="28"/>
          <w:szCs w:val="28"/>
          <w:u w:val="single"/>
          <w:lang w:val="uk-UA"/>
        </w:rPr>
      </w:pPr>
      <w:r w:rsidRPr="00AE5BF1">
        <w:rPr>
          <w:rFonts w:ascii="Palatino Linotype" w:hAnsi="Palatino Linotype"/>
          <w:sz w:val="28"/>
          <w:szCs w:val="28"/>
          <w:u w:val="single"/>
          <w:lang w:val="uk-UA"/>
        </w:rPr>
        <w:t>Спеціалізація «Духові та ударні інструменти»</w:t>
      </w:r>
    </w:p>
    <w:p w:rsidR="00AE5BF1" w:rsidRDefault="00AE5BF1" w:rsidP="00922EB3">
      <w:pPr>
        <w:spacing w:before="120" w:after="0" w:line="240" w:lineRule="auto"/>
        <w:jc w:val="center"/>
        <w:rPr>
          <w:rFonts w:ascii="Palatino Linotype" w:hAnsi="Palatino Linotype"/>
          <w:sz w:val="28"/>
          <w:szCs w:val="28"/>
          <w:lang w:val="uk-UA"/>
        </w:rPr>
      </w:pPr>
      <w:r>
        <w:rPr>
          <w:rFonts w:ascii="Palatino Linotype" w:hAnsi="Palatino Linotype"/>
          <w:sz w:val="28"/>
          <w:szCs w:val="28"/>
          <w:lang w:val="uk-UA"/>
        </w:rPr>
        <w:t xml:space="preserve">І </w:t>
      </w:r>
      <w:r w:rsidR="0015223F">
        <w:rPr>
          <w:rFonts w:ascii="Palatino Linotype" w:hAnsi="Palatino Linotype"/>
          <w:sz w:val="28"/>
          <w:szCs w:val="28"/>
          <w:lang w:val="uk-UA"/>
        </w:rPr>
        <w:t>МІСЦЕ</w:t>
      </w:r>
    </w:p>
    <w:p w:rsidR="00AE5BF1" w:rsidRDefault="0015223F" w:rsidP="00AE5BF1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uk-UA"/>
        </w:rPr>
      </w:pPr>
      <w:r>
        <w:rPr>
          <w:rFonts w:ascii="Palatino Linotype" w:hAnsi="Palatino Linotype"/>
          <w:sz w:val="28"/>
          <w:szCs w:val="28"/>
          <w:lang w:val="uk-UA"/>
        </w:rPr>
        <w:t>Маркочань Костянтин (ударні інструменти)</w:t>
      </w:r>
    </w:p>
    <w:p w:rsidR="0015223F" w:rsidRDefault="0015223F" w:rsidP="00AE5BF1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uk-UA"/>
        </w:rPr>
      </w:pPr>
      <w:r>
        <w:rPr>
          <w:rFonts w:ascii="Palatino Linotype" w:hAnsi="Palatino Linotype"/>
          <w:sz w:val="28"/>
          <w:szCs w:val="28"/>
          <w:lang w:val="uk-UA"/>
        </w:rPr>
        <w:t>Терентьєв Ілля (ударні інструменти)</w:t>
      </w:r>
    </w:p>
    <w:p w:rsidR="0015223F" w:rsidRDefault="0015223F" w:rsidP="00922EB3">
      <w:pPr>
        <w:spacing w:before="120" w:after="0" w:line="240" w:lineRule="auto"/>
        <w:jc w:val="center"/>
        <w:rPr>
          <w:rFonts w:ascii="Palatino Linotype" w:hAnsi="Palatino Linotype"/>
          <w:sz w:val="28"/>
          <w:szCs w:val="28"/>
          <w:lang w:val="uk-UA"/>
        </w:rPr>
      </w:pPr>
      <w:r>
        <w:rPr>
          <w:rFonts w:ascii="Palatino Linotype" w:hAnsi="Palatino Linotype"/>
          <w:sz w:val="28"/>
          <w:szCs w:val="28"/>
          <w:lang w:val="uk-UA"/>
        </w:rPr>
        <w:t xml:space="preserve">ІІ МІСЦЕ </w:t>
      </w:r>
    </w:p>
    <w:p w:rsidR="0015223F" w:rsidRDefault="0015223F" w:rsidP="00922EB3">
      <w:pPr>
        <w:spacing w:after="0" w:line="240" w:lineRule="auto"/>
        <w:rPr>
          <w:rFonts w:ascii="Palatino Linotype" w:hAnsi="Palatino Linotype"/>
          <w:sz w:val="28"/>
          <w:szCs w:val="28"/>
          <w:lang w:val="uk-UA"/>
        </w:rPr>
      </w:pPr>
      <w:r>
        <w:rPr>
          <w:rFonts w:ascii="Palatino Linotype" w:hAnsi="Palatino Linotype"/>
          <w:sz w:val="28"/>
          <w:szCs w:val="28"/>
          <w:lang w:val="uk-UA"/>
        </w:rPr>
        <w:t>Сапункова Аліна (фагот)</w:t>
      </w:r>
    </w:p>
    <w:p w:rsidR="0015223F" w:rsidRDefault="0015223F" w:rsidP="00922EB3">
      <w:pPr>
        <w:spacing w:before="120" w:after="0" w:line="240" w:lineRule="auto"/>
        <w:jc w:val="center"/>
        <w:rPr>
          <w:rFonts w:ascii="Palatino Linotype" w:hAnsi="Palatino Linotype"/>
          <w:sz w:val="28"/>
          <w:szCs w:val="28"/>
          <w:lang w:val="uk-UA"/>
        </w:rPr>
      </w:pPr>
      <w:r>
        <w:rPr>
          <w:rFonts w:ascii="Palatino Linotype" w:hAnsi="Palatino Linotype"/>
          <w:sz w:val="28"/>
          <w:szCs w:val="28"/>
          <w:lang w:val="uk-UA"/>
        </w:rPr>
        <w:t>ІІІ МІСЦЕ</w:t>
      </w:r>
    </w:p>
    <w:p w:rsidR="0015223F" w:rsidRDefault="0015223F" w:rsidP="00AE5BF1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uk-UA"/>
        </w:rPr>
      </w:pPr>
      <w:r>
        <w:rPr>
          <w:rFonts w:ascii="Palatino Linotype" w:hAnsi="Palatino Linotype"/>
          <w:sz w:val="28"/>
          <w:szCs w:val="28"/>
          <w:lang w:val="uk-UA"/>
        </w:rPr>
        <w:t>Гандзюк Олександр (валторна)</w:t>
      </w:r>
    </w:p>
    <w:p w:rsidR="0015223F" w:rsidRDefault="0015223F" w:rsidP="00AE5BF1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uk-UA"/>
        </w:rPr>
      </w:pPr>
    </w:p>
    <w:p w:rsidR="0015223F" w:rsidRDefault="0015223F" w:rsidP="00AE5BF1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uk-UA"/>
        </w:rPr>
      </w:pPr>
    </w:p>
    <w:p w:rsidR="00AE5BF1" w:rsidRPr="00922EB3" w:rsidRDefault="00AE5BF1" w:rsidP="00AE5BF1">
      <w:pPr>
        <w:spacing w:after="0" w:line="240" w:lineRule="auto"/>
        <w:jc w:val="center"/>
        <w:rPr>
          <w:rFonts w:ascii="Palatino Linotype" w:hAnsi="Palatino Linotype"/>
          <w:sz w:val="28"/>
          <w:szCs w:val="28"/>
          <w:u w:val="single"/>
          <w:lang w:val="uk-UA"/>
        </w:rPr>
      </w:pPr>
      <w:r w:rsidRPr="00922EB3">
        <w:rPr>
          <w:rFonts w:ascii="Palatino Linotype" w:hAnsi="Palatino Linotype"/>
          <w:sz w:val="28"/>
          <w:szCs w:val="28"/>
          <w:u w:val="single"/>
          <w:lang w:val="uk-UA"/>
        </w:rPr>
        <w:t>Спеціалізація «Народні інструменти»</w:t>
      </w:r>
    </w:p>
    <w:p w:rsidR="00AE5BF1" w:rsidRDefault="00AE5BF1" w:rsidP="00922EB3">
      <w:pPr>
        <w:spacing w:before="120" w:after="0" w:line="240" w:lineRule="auto"/>
        <w:jc w:val="center"/>
        <w:rPr>
          <w:rFonts w:ascii="Palatino Linotype" w:hAnsi="Palatino Linotype"/>
          <w:sz w:val="28"/>
          <w:szCs w:val="28"/>
          <w:lang w:val="uk-UA"/>
        </w:rPr>
      </w:pPr>
      <w:r>
        <w:rPr>
          <w:rFonts w:ascii="Palatino Linotype" w:hAnsi="Palatino Linotype"/>
          <w:sz w:val="28"/>
          <w:szCs w:val="28"/>
          <w:lang w:val="uk-UA"/>
        </w:rPr>
        <w:t xml:space="preserve">І </w:t>
      </w:r>
      <w:r w:rsidR="0015223F">
        <w:rPr>
          <w:rFonts w:ascii="Palatino Linotype" w:hAnsi="Palatino Linotype"/>
          <w:sz w:val="28"/>
          <w:szCs w:val="28"/>
          <w:lang w:val="uk-UA"/>
        </w:rPr>
        <w:t>МІСЦЕ</w:t>
      </w:r>
    </w:p>
    <w:p w:rsidR="00AE5BF1" w:rsidRDefault="00AE5BF1" w:rsidP="00AE5BF1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uk-UA"/>
        </w:rPr>
      </w:pPr>
      <w:r>
        <w:rPr>
          <w:rFonts w:ascii="Palatino Linotype" w:hAnsi="Palatino Linotype"/>
          <w:sz w:val="28"/>
          <w:szCs w:val="28"/>
          <w:lang w:val="uk-UA"/>
        </w:rPr>
        <w:t>Стефанко Назарій (цимбали)</w:t>
      </w:r>
    </w:p>
    <w:p w:rsidR="00AE5BF1" w:rsidRDefault="0015223F" w:rsidP="00AE5BF1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uk-UA"/>
        </w:rPr>
      </w:pPr>
      <w:r>
        <w:rPr>
          <w:rFonts w:ascii="Palatino Linotype" w:hAnsi="Palatino Linotype"/>
          <w:sz w:val="28"/>
          <w:szCs w:val="28"/>
          <w:lang w:val="uk-UA"/>
        </w:rPr>
        <w:t>Сумарук Іван (баян)</w:t>
      </w:r>
    </w:p>
    <w:p w:rsidR="0015223F" w:rsidRDefault="0015223F" w:rsidP="00AE5BF1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uk-UA"/>
        </w:rPr>
      </w:pPr>
      <w:r>
        <w:rPr>
          <w:rFonts w:ascii="Palatino Linotype" w:hAnsi="Palatino Linotype"/>
          <w:sz w:val="28"/>
          <w:szCs w:val="28"/>
          <w:lang w:val="uk-UA"/>
        </w:rPr>
        <w:t>Білінець Тарас (сопілка)</w:t>
      </w:r>
    </w:p>
    <w:p w:rsidR="0015223F" w:rsidRDefault="0015223F" w:rsidP="00AE5BF1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uk-UA"/>
        </w:rPr>
      </w:pPr>
      <w:r>
        <w:rPr>
          <w:rFonts w:ascii="Palatino Linotype" w:hAnsi="Palatino Linotype"/>
          <w:sz w:val="28"/>
          <w:szCs w:val="28"/>
          <w:lang w:val="uk-UA"/>
        </w:rPr>
        <w:t>Саноцька Христина (бандура)</w:t>
      </w:r>
    </w:p>
    <w:p w:rsidR="0015223F" w:rsidRDefault="0015223F" w:rsidP="00AE5BF1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uk-UA"/>
        </w:rPr>
      </w:pPr>
      <w:r>
        <w:rPr>
          <w:rFonts w:ascii="Palatino Linotype" w:hAnsi="Palatino Linotype"/>
          <w:sz w:val="28"/>
          <w:szCs w:val="28"/>
          <w:lang w:val="uk-UA"/>
        </w:rPr>
        <w:t>Гутік Людмила (бандура)</w:t>
      </w:r>
    </w:p>
    <w:p w:rsidR="0015223F" w:rsidRDefault="0015223F" w:rsidP="00AE5BF1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uk-UA"/>
        </w:rPr>
      </w:pPr>
      <w:r>
        <w:rPr>
          <w:rFonts w:ascii="Palatino Linotype" w:hAnsi="Palatino Linotype"/>
          <w:sz w:val="28"/>
          <w:szCs w:val="28"/>
          <w:lang w:val="uk-UA"/>
        </w:rPr>
        <w:t>Дзюрак Микола (акордеон)</w:t>
      </w:r>
    </w:p>
    <w:p w:rsidR="0015223F" w:rsidRDefault="0015223F" w:rsidP="00AE5BF1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uk-UA"/>
        </w:rPr>
      </w:pPr>
      <w:r>
        <w:rPr>
          <w:rFonts w:ascii="Palatino Linotype" w:hAnsi="Palatino Linotype"/>
          <w:sz w:val="28"/>
          <w:szCs w:val="28"/>
          <w:lang w:val="uk-UA"/>
        </w:rPr>
        <w:t>Голосняк Андрій (гітара)</w:t>
      </w:r>
    </w:p>
    <w:p w:rsidR="0015223F" w:rsidRDefault="0015223F" w:rsidP="00AE5BF1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uk-UA"/>
        </w:rPr>
      </w:pPr>
    </w:p>
    <w:p w:rsidR="00AE5BF1" w:rsidRDefault="00AE5BF1" w:rsidP="00AE5BF1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uk-UA"/>
        </w:rPr>
      </w:pPr>
    </w:p>
    <w:p w:rsidR="00AE5BF1" w:rsidRDefault="00AE5BF1" w:rsidP="00AE5BF1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uk-UA"/>
        </w:rPr>
      </w:pPr>
      <w:r>
        <w:rPr>
          <w:rFonts w:ascii="Palatino Linotype" w:hAnsi="Palatino Linotype"/>
          <w:sz w:val="28"/>
          <w:szCs w:val="28"/>
          <w:lang w:val="uk-UA"/>
        </w:rPr>
        <w:t xml:space="preserve"> </w:t>
      </w:r>
    </w:p>
    <w:p w:rsidR="00AE5BF1" w:rsidRPr="00AE5BF1" w:rsidRDefault="00AE5BF1" w:rsidP="00AE5BF1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uk-UA"/>
        </w:rPr>
      </w:pPr>
    </w:p>
    <w:sectPr w:rsidR="00AE5BF1" w:rsidRPr="00AE5BF1" w:rsidSect="009B2D3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AD1" w:rsidRDefault="00F03AD1" w:rsidP="009B2D3C">
      <w:pPr>
        <w:spacing w:after="0" w:line="240" w:lineRule="auto"/>
      </w:pPr>
      <w:r>
        <w:separator/>
      </w:r>
    </w:p>
  </w:endnote>
  <w:endnote w:type="continuationSeparator" w:id="0">
    <w:p w:rsidR="00F03AD1" w:rsidRDefault="00F03AD1" w:rsidP="009B2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AD1" w:rsidRDefault="00F03AD1" w:rsidP="009B2D3C">
      <w:pPr>
        <w:spacing w:after="0" w:line="240" w:lineRule="auto"/>
      </w:pPr>
      <w:r>
        <w:separator/>
      </w:r>
    </w:p>
  </w:footnote>
  <w:footnote w:type="continuationSeparator" w:id="0">
    <w:p w:rsidR="00F03AD1" w:rsidRDefault="00F03AD1" w:rsidP="009B2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208498219"/>
      <w:docPartObj>
        <w:docPartGallery w:val="Page Numbers (Top of Page)"/>
        <w:docPartUnique/>
      </w:docPartObj>
    </w:sdtPr>
    <w:sdtEndPr/>
    <w:sdtContent>
      <w:p w:rsidR="009B2D3C" w:rsidRPr="009B2D3C" w:rsidRDefault="009B2D3C">
        <w:pPr>
          <w:pStyle w:val="a3"/>
          <w:jc w:val="center"/>
          <w:rPr>
            <w:sz w:val="28"/>
            <w:szCs w:val="28"/>
          </w:rPr>
        </w:pPr>
        <w:r w:rsidRPr="009B2D3C">
          <w:rPr>
            <w:sz w:val="28"/>
            <w:szCs w:val="28"/>
          </w:rPr>
          <w:fldChar w:fldCharType="begin"/>
        </w:r>
        <w:r w:rsidRPr="009B2D3C">
          <w:rPr>
            <w:sz w:val="28"/>
            <w:szCs w:val="28"/>
          </w:rPr>
          <w:instrText>PAGE   \* MERGEFORMAT</w:instrText>
        </w:r>
        <w:r w:rsidRPr="009B2D3C">
          <w:rPr>
            <w:sz w:val="28"/>
            <w:szCs w:val="28"/>
          </w:rPr>
          <w:fldChar w:fldCharType="separate"/>
        </w:r>
        <w:r w:rsidR="00922EB3">
          <w:rPr>
            <w:noProof/>
            <w:sz w:val="28"/>
            <w:szCs w:val="28"/>
          </w:rPr>
          <w:t>2</w:t>
        </w:r>
        <w:r w:rsidRPr="009B2D3C">
          <w:rPr>
            <w:sz w:val="28"/>
            <w:szCs w:val="28"/>
          </w:rPr>
          <w:fldChar w:fldCharType="end"/>
        </w:r>
      </w:p>
    </w:sdtContent>
  </w:sdt>
  <w:p w:rsidR="009B2D3C" w:rsidRDefault="009B2D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F1"/>
    <w:rsid w:val="0015223F"/>
    <w:rsid w:val="00227CC0"/>
    <w:rsid w:val="008315B7"/>
    <w:rsid w:val="00922EB3"/>
    <w:rsid w:val="009B2D3C"/>
    <w:rsid w:val="00A00F03"/>
    <w:rsid w:val="00AE5BF1"/>
    <w:rsid w:val="00EC45E5"/>
    <w:rsid w:val="00F0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CB05E"/>
  <w15:docId w15:val="{91A2A25B-1CD5-4DF6-866F-71AF9C62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B2D3C"/>
  </w:style>
  <w:style w:type="paragraph" w:styleId="a5">
    <w:name w:val="footer"/>
    <w:basedOn w:val="a"/>
    <w:link w:val="a6"/>
    <w:uiPriority w:val="99"/>
    <w:unhideWhenUsed/>
    <w:rsid w:val="009B2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B2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646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moris moris</cp:lastModifiedBy>
  <cp:revision>3</cp:revision>
  <dcterms:created xsi:type="dcterms:W3CDTF">2016-04-25T11:26:00Z</dcterms:created>
  <dcterms:modified xsi:type="dcterms:W3CDTF">2016-04-25T19:23:00Z</dcterms:modified>
</cp:coreProperties>
</file>