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93" w:type="dxa"/>
        <w:tblLook w:val="04A0" w:firstRow="1" w:lastRow="0" w:firstColumn="1" w:lastColumn="0" w:noHBand="0" w:noVBand="1"/>
      </w:tblPr>
      <w:tblGrid>
        <w:gridCol w:w="2460"/>
        <w:gridCol w:w="3780"/>
        <w:gridCol w:w="1180"/>
        <w:gridCol w:w="1000"/>
        <w:gridCol w:w="1060"/>
        <w:gridCol w:w="960"/>
      </w:tblGrid>
      <w:tr w:rsidR="004F5F3C" w:rsidRPr="004F5F3C" w:rsidTr="004F5F3C">
        <w:trPr>
          <w:trHeight w:val="315"/>
        </w:trPr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3C" w:rsidRPr="004F5F3C" w:rsidRDefault="004F5F3C" w:rsidP="004F5F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4F5F3C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                                                                                   </w:t>
            </w:r>
            <w:bookmarkStart w:id="0" w:name="RANGE!A1:F30"/>
            <w:r w:rsidRPr="004F5F3C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ЗАТВЕРДЖЕНО</w:t>
            </w:r>
            <w:bookmarkEnd w:id="0"/>
          </w:p>
        </w:tc>
      </w:tr>
      <w:tr w:rsidR="004F5F3C" w:rsidRPr="004F5F3C" w:rsidTr="004F5F3C">
        <w:trPr>
          <w:trHeight w:val="315"/>
        </w:trPr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3C" w:rsidRPr="004F5F3C" w:rsidRDefault="004F5F3C" w:rsidP="004F5F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4F5F3C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                                                                              Наказ Міністерства культури України</w:t>
            </w:r>
          </w:p>
        </w:tc>
      </w:tr>
      <w:tr w:rsidR="004F5F3C" w:rsidRPr="004F5F3C" w:rsidTr="004F5F3C">
        <w:trPr>
          <w:trHeight w:val="300"/>
        </w:trPr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3C" w:rsidRPr="004F5F3C" w:rsidRDefault="004F5F3C" w:rsidP="004F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uk-UA"/>
              </w:rPr>
            </w:pPr>
            <w:r w:rsidRPr="004F5F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uk-UA"/>
              </w:rPr>
              <w:t xml:space="preserve">                                                                                                                                 від                                 №         </w:t>
            </w:r>
          </w:p>
        </w:tc>
      </w:tr>
      <w:tr w:rsidR="004F5F3C" w:rsidRPr="004F5F3C" w:rsidTr="004F5F3C">
        <w:trPr>
          <w:trHeight w:val="540"/>
        </w:trPr>
        <w:tc>
          <w:tcPr>
            <w:tcW w:w="9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F3C" w:rsidRPr="004F5F3C" w:rsidRDefault="004F5F3C" w:rsidP="004F5F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uk-UA"/>
              </w:rPr>
            </w:pPr>
            <w:r w:rsidRPr="004F5F3C">
              <w:rPr>
                <w:rFonts w:eastAsia="Times New Roman" w:cs="Times New Roman"/>
                <w:b/>
                <w:bCs/>
                <w:color w:val="000000"/>
                <w:lang w:eastAsia="uk-UA"/>
              </w:rPr>
              <w:t>Обсяги  державного замовлення (прийом)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3C" w:rsidRPr="004F5F3C" w:rsidRDefault="004F5F3C" w:rsidP="004F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4F5F3C" w:rsidRPr="004F5F3C" w:rsidTr="004F5F3C">
        <w:trPr>
          <w:trHeight w:val="765"/>
        </w:trPr>
        <w:tc>
          <w:tcPr>
            <w:tcW w:w="9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F3C" w:rsidRPr="004F5F3C" w:rsidRDefault="004F5F3C" w:rsidP="004F5F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uk-UA"/>
              </w:rPr>
            </w:pPr>
            <w:r w:rsidRPr="004F5F3C">
              <w:rPr>
                <w:rFonts w:eastAsia="Times New Roman" w:cs="Times New Roman"/>
                <w:b/>
                <w:bCs/>
                <w:color w:val="000000"/>
                <w:lang w:eastAsia="uk-UA"/>
              </w:rPr>
              <w:t>на підготовку фахівців, науково-педагогічних та наукових кадрів у 2016 році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3C" w:rsidRPr="004F5F3C" w:rsidRDefault="004F5F3C" w:rsidP="004F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4F5F3C" w:rsidRPr="004F5F3C" w:rsidTr="004F5F3C">
        <w:trPr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F3C" w:rsidRPr="004F5F3C" w:rsidRDefault="004F5F3C" w:rsidP="004F5F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u w:val="single"/>
                <w:lang w:eastAsia="uk-UA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F3C" w:rsidRPr="004F5F3C" w:rsidRDefault="004F5F3C" w:rsidP="004F5F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u w:val="single"/>
                <w:lang w:eastAsia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3C" w:rsidRPr="004F5F3C" w:rsidRDefault="004F5F3C" w:rsidP="004F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3C" w:rsidRPr="004F5F3C" w:rsidRDefault="004F5F3C" w:rsidP="004F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3C" w:rsidRPr="004F5F3C" w:rsidRDefault="004F5F3C" w:rsidP="004F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3C" w:rsidRPr="004F5F3C" w:rsidRDefault="004F5F3C" w:rsidP="004F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4F5F3C" w:rsidRPr="004F5F3C" w:rsidTr="004F5F3C">
        <w:trPr>
          <w:trHeight w:val="615"/>
        </w:trPr>
        <w:tc>
          <w:tcPr>
            <w:tcW w:w="9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F3C" w:rsidRPr="004F5F3C" w:rsidRDefault="004F5F3C" w:rsidP="004F5F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uk-UA"/>
              </w:rPr>
            </w:pPr>
            <w:r w:rsidRPr="004F5F3C">
              <w:rPr>
                <w:rFonts w:eastAsia="Times New Roman" w:cs="Times New Roman"/>
                <w:b/>
                <w:bCs/>
                <w:color w:val="000000"/>
                <w:lang w:eastAsia="uk-UA"/>
              </w:rPr>
              <w:t>Львівської національної музичної академії імені М. В. Лисенка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3C" w:rsidRPr="004F5F3C" w:rsidRDefault="004F5F3C" w:rsidP="004F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4F5F3C" w:rsidRPr="004F5F3C" w:rsidTr="004F5F3C">
        <w:trPr>
          <w:trHeight w:val="360"/>
        </w:trPr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F3C" w:rsidRPr="004F5F3C" w:rsidRDefault="004F5F3C" w:rsidP="004F5F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3C" w:rsidRPr="004F5F3C" w:rsidRDefault="004F5F3C" w:rsidP="004F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3C" w:rsidRPr="004F5F3C" w:rsidRDefault="004F5F3C" w:rsidP="004F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3C" w:rsidRPr="004F5F3C" w:rsidRDefault="004F5F3C" w:rsidP="004F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3C" w:rsidRPr="004F5F3C" w:rsidRDefault="004F5F3C" w:rsidP="004F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4F5F3C" w:rsidRPr="004F5F3C" w:rsidTr="004F5F3C">
        <w:trPr>
          <w:trHeight w:val="435"/>
        </w:trPr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3C" w:rsidRPr="004F5F3C" w:rsidRDefault="004F5F3C" w:rsidP="004F5F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F5F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Шифр та найменування галузі знань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3C" w:rsidRPr="004F5F3C" w:rsidRDefault="004F5F3C" w:rsidP="004F5F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F5F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Спеціальність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F3C" w:rsidRPr="004F5F3C" w:rsidRDefault="004F5F3C" w:rsidP="004F5F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F5F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Обсяги прийому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3C" w:rsidRPr="004F5F3C" w:rsidRDefault="004F5F3C" w:rsidP="004F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4F5F3C" w:rsidRPr="004F5F3C" w:rsidTr="004F5F3C">
        <w:trPr>
          <w:trHeight w:val="285"/>
        </w:trPr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5F3C" w:rsidRPr="004F5F3C" w:rsidRDefault="004F5F3C" w:rsidP="004F5F3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F3C" w:rsidRPr="004F5F3C" w:rsidRDefault="004F5F3C" w:rsidP="004F5F3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3C" w:rsidRPr="004F5F3C" w:rsidRDefault="004F5F3C" w:rsidP="004F5F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F5F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F3C" w:rsidRPr="004F5F3C" w:rsidRDefault="004F5F3C" w:rsidP="004F5F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F5F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Очна</w:t>
            </w:r>
            <w:r w:rsidRPr="004F5F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  <w:t>форма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F3C" w:rsidRPr="004F5F3C" w:rsidRDefault="004F5F3C" w:rsidP="004F5F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F5F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Заочна</w:t>
            </w:r>
            <w:r w:rsidRPr="004F5F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  <w:t>форма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3C" w:rsidRPr="004F5F3C" w:rsidRDefault="004F5F3C" w:rsidP="004F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4F5F3C" w:rsidRPr="004F5F3C" w:rsidTr="004F5F3C">
        <w:trPr>
          <w:trHeight w:val="660"/>
        </w:trPr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5F3C" w:rsidRPr="004F5F3C" w:rsidRDefault="004F5F3C" w:rsidP="004F5F3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F3C" w:rsidRPr="004F5F3C" w:rsidRDefault="004F5F3C" w:rsidP="004F5F3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F3C" w:rsidRPr="004F5F3C" w:rsidRDefault="004F5F3C" w:rsidP="004F5F3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F3C" w:rsidRPr="004F5F3C" w:rsidRDefault="004F5F3C" w:rsidP="004F5F3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F3C" w:rsidRPr="004F5F3C" w:rsidRDefault="004F5F3C" w:rsidP="004F5F3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3C" w:rsidRPr="004F5F3C" w:rsidRDefault="004F5F3C" w:rsidP="004F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4F5F3C" w:rsidRPr="004F5F3C" w:rsidTr="004F5F3C">
        <w:trPr>
          <w:trHeight w:val="495"/>
        </w:trPr>
        <w:tc>
          <w:tcPr>
            <w:tcW w:w="9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F3C" w:rsidRPr="004F5F3C" w:rsidRDefault="004F5F3C" w:rsidP="004F5F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bookmarkStart w:id="1" w:name="_GoBack"/>
            <w:bookmarkEnd w:id="1"/>
            <w:r w:rsidRPr="004F5F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Аспірантура / </w:t>
            </w:r>
            <w:proofErr w:type="spellStart"/>
            <w:r w:rsidRPr="004F5F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асистентура</w:t>
            </w:r>
            <w:proofErr w:type="spellEnd"/>
            <w:r w:rsidRPr="004F5F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-стажування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3C" w:rsidRPr="004F5F3C" w:rsidRDefault="004F5F3C" w:rsidP="004F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4F5F3C" w:rsidRPr="004F5F3C" w:rsidTr="004F5F3C">
        <w:trPr>
          <w:trHeight w:val="555"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F3C" w:rsidRPr="004F5F3C" w:rsidRDefault="004F5F3C" w:rsidP="004F5F3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F5F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02 КУЛЬТУРА І МИСТЕЦТВО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3C" w:rsidRPr="004F5F3C" w:rsidRDefault="004F5F3C" w:rsidP="004F5F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F5F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F3C" w:rsidRPr="004F5F3C" w:rsidRDefault="004F5F3C" w:rsidP="004F5F3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4F5F3C">
              <w:rPr>
                <w:rFonts w:eastAsia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F3C" w:rsidRPr="004F5F3C" w:rsidRDefault="004F5F3C" w:rsidP="004F5F3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4F5F3C">
              <w:rPr>
                <w:rFonts w:eastAsia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3C" w:rsidRPr="004F5F3C" w:rsidRDefault="004F5F3C" w:rsidP="004F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4F5F3C" w:rsidRPr="004F5F3C" w:rsidTr="004F5F3C">
        <w:trPr>
          <w:trHeight w:val="40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F3C" w:rsidRPr="004F5F3C" w:rsidRDefault="004F5F3C" w:rsidP="004F5F3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F5F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ВСЬОГО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3C" w:rsidRPr="004F5F3C" w:rsidRDefault="004F5F3C" w:rsidP="004F5F3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F5F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3C" w:rsidRPr="004F5F3C" w:rsidRDefault="004F5F3C" w:rsidP="004F5F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F5F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3C" w:rsidRPr="004F5F3C" w:rsidRDefault="004F5F3C" w:rsidP="004F5F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F5F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3C" w:rsidRPr="004F5F3C" w:rsidRDefault="004F5F3C" w:rsidP="004F5F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F5F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3C" w:rsidRPr="004F5F3C" w:rsidRDefault="004F5F3C" w:rsidP="004F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4F5F3C" w:rsidRPr="004F5F3C" w:rsidTr="004F5F3C">
        <w:trPr>
          <w:trHeight w:val="660"/>
        </w:trPr>
        <w:tc>
          <w:tcPr>
            <w:tcW w:w="9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F3C" w:rsidRPr="004F5F3C" w:rsidRDefault="004F5F3C" w:rsidP="004F5F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F5F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Докторантура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3C" w:rsidRPr="004F5F3C" w:rsidRDefault="004F5F3C" w:rsidP="004F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4F5F3C" w:rsidRPr="004F5F3C" w:rsidTr="004F5F3C">
        <w:trPr>
          <w:trHeight w:val="495"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F3C" w:rsidRPr="004F5F3C" w:rsidRDefault="004F5F3C" w:rsidP="004F5F3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F5F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02 КУЛЬТУРА І МИСТЕЦТВО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3C" w:rsidRPr="004F5F3C" w:rsidRDefault="004F5F3C" w:rsidP="004F5F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F5F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3C" w:rsidRPr="004F5F3C" w:rsidRDefault="004F5F3C" w:rsidP="004F5F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4F5F3C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3C" w:rsidRPr="004F5F3C" w:rsidRDefault="004F5F3C" w:rsidP="004F5F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4F5F3C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3C" w:rsidRPr="004F5F3C" w:rsidRDefault="004F5F3C" w:rsidP="004F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4F5F3C" w:rsidRPr="004F5F3C" w:rsidTr="004F5F3C">
        <w:trPr>
          <w:trHeight w:val="6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3C" w:rsidRPr="004F5F3C" w:rsidRDefault="004F5F3C" w:rsidP="004F5F3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F5F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ВСЬОГО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3C" w:rsidRPr="004F5F3C" w:rsidRDefault="004F5F3C" w:rsidP="004F5F3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F5F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3C" w:rsidRPr="004F5F3C" w:rsidRDefault="004F5F3C" w:rsidP="004F5F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F5F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3C" w:rsidRPr="004F5F3C" w:rsidRDefault="004F5F3C" w:rsidP="004F5F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F5F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3C" w:rsidRPr="004F5F3C" w:rsidRDefault="004F5F3C" w:rsidP="004F5F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F5F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3C" w:rsidRPr="004F5F3C" w:rsidRDefault="004F5F3C" w:rsidP="004F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4F5F3C" w:rsidRPr="004F5F3C" w:rsidTr="004F5F3C">
        <w:trPr>
          <w:trHeight w:val="6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F3C" w:rsidRPr="004F5F3C" w:rsidRDefault="004F5F3C" w:rsidP="004F5F3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F3C" w:rsidRPr="004F5F3C" w:rsidRDefault="004F5F3C" w:rsidP="004F5F3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F3C" w:rsidRPr="004F5F3C" w:rsidRDefault="004F5F3C" w:rsidP="004F5F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F3C" w:rsidRPr="004F5F3C" w:rsidRDefault="004F5F3C" w:rsidP="004F5F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F3C" w:rsidRPr="004F5F3C" w:rsidRDefault="004F5F3C" w:rsidP="004F5F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3C" w:rsidRPr="004F5F3C" w:rsidRDefault="004F5F3C" w:rsidP="004F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4F5F3C" w:rsidRPr="004F5F3C" w:rsidTr="004F5F3C">
        <w:trPr>
          <w:trHeight w:val="322"/>
        </w:trPr>
        <w:tc>
          <w:tcPr>
            <w:tcW w:w="104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F3C" w:rsidRPr="004F5F3C" w:rsidRDefault="004F5F3C" w:rsidP="004F5F3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uk-UA"/>
              </w:rPr>
            </w:pPr>
            <w:r w:rsidRPr="004F5F3C">
              <w:rPr>
                <w:rFonts w:eastAsia="Times New Roman" w:cs="Times New Roman"/>
                <w:b/>
                <w:bCs/>
                <w:color w:val="000000"/>
                <w:lang w:eastAsia="uk-UA"/>
              </w:rPr>
              <w:t>Перший заступник Міністра                                                       С. В. Фоменко</w:t>
            </w:r>
          </w:p>
        </w:tc>
      </w:tr>
      <w:tr w:rsidR="004F5F3C" w:rsidRPr="004F5F3C" w:rsidTr="004F5F3C">
        <w:trPr>
          <w:trHeight w:val="322"/>
        </w:trPr>
        <w:tc>
          <w:tcPr>
            <w:tcW w:w="104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5F3C" w:rsidRPr="004F5F3C" w:rsidRDefault="004F5F3C" w:rsidP="004F5F3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uk-UA"/>
              </w:rPr>
            </w:pPr>
          </w:p>
        </w:tc>
      </w:tr>
      <w:tr w:rsidR="004F5F3C" w:rsidRPr="004F5F3C" w:rsidTr="004F5F3C">
        <w:trPr>
          <w:trHeight w:val="780"/>
        </w:trPr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3C" w:rsidRPr="004F5F3C" w:rsidRDefault="004F5F3C" w:rsidP="004F5F3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uk-UA"/>
              </w:rPr>
            </w:pPr>
            <w:r w:rsidRPr="004F5F3C">
              <w:rPr>
                <w:rFonts w:eastAsia="Times New Roman" w:cs="Times New Roman"/>
                <w:b/>
                <w:bCs/>
                <w:color w:val="000000"/>
                <w:lang w:eastAsia="uk-UA"/>
              </w:rPr>
              <w:t>Виконавець                                                                                       В. С. Шпонька</w:t>
            </w:r>
          </w:p>
        </w:tc>
      </w:tr>
    </w:tbl>
    <w:p w:rsidR="00162C59" w:rsidRDefault="00162C59"/>
    <w:sectPr w:rsidR="00162C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F3C"/>
    <w:rsid w:val="00002C03"/>
    <w:rsid w:val="00162C59"/>
    <w:rsid w:val="004F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F4143-238C-4568-A105-A39597178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1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678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2</cp:revision>
  <dcterms:created xsi:type="dcterms:W3CDTF">2017-01-15T15:08:00Z</dcterms:created>
  <dcterms:modified xsi:type="dcterms:W3CDTF">2017-01-15T15:08:00Z</dcterms:modified>
</cp:coreProperties>
</file>