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0" w:rsidRDefault="00451C23" w:rsidP="00451C23">
      <w:pPr>
        <w:jc w:val="center"/>
      </w:pPr>
      <w:r>
        <w:t>Спеціалізація «Спів»</w:t>
      </w:r>
    </w:p>
    <w:p w:rsidR="00451C23" w:rsidRDefault="00451C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032"/>
      </w:tblGrid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Бобрівська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Анастасія Леонідівна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181,667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Боднарюк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Олена Романівна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156</w:t>
            </w:r>
            <w:r>
              <w:rPr>
                <w:rFonts w:cs="Times New Roman"/>
                <w:szCs w:val="28"/>
              </w:rPr>
              <w:t>,000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Бухарова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Наталія Ігорівна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162,667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Габриєлян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Богдана Богданівна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191,333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Дяченко Софія Костянтинівна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181,333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Іконяк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Микола Семенович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186</w:t>
            </w:r>
            <w:r>
              <w:rPr>
                <w:rFonts w:cs="Times New Roman"/>
                <w:szCs w:val="28"/>
              </w:rPr>
              <w:t>,000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Квартирук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Наталія Романівна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193,667</w:t>
            </w:r>
          </w:p>
        </w:tc>
        <w:bookmarkStart w:id="0" w:name="_GoBack"/>
        <w:bookmarkEnd w:id="0"/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Кокотко Анастасія Дмитрівна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165</w:t>
            </w:r>
            <w:r>
              <w:rPr>
                <w:rFonts w:cs="Times New Roman"/>
                <w:szCs w:val="28"/>
              </w:rPr>
              <w:t>,000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Кузик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Марія Романівна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193,333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Кузьма Ганна Йосипівна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179</w:t>
            </w:r>
            <w:r>
              <w:rPr>
                <w:rFonts w:cs="Times New Roman"/>
                <w:szCs w:val="28"/>
              </w:rPr>
              <w:t>,000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Курач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Анастасія Тарасівна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182,667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Лях Єлизавета Олександрівна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154,667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Новак Інна Іванівна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192</w:t>
            </w:r>
            <w:r>
              <w:rPr>
                <w:rFonts w:cs="Times New Roman"/>
                <w:szCs w:val="28"/>
              </w:rPr>
              <w:t>,000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Онупко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Наталія Василівна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153,333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Періг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Юрій Андрійович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174,667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Поркуян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Артур Сергійович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181,333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Сас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Михайло Тарасович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182</w:t>
            </w:r>
            <w:r>
              <w:rPr>
                <w:rFonts w:cs="Times New Roman"/>
                <w:szCs w:val="28"/>
              </w:rPr>
              <w:t>,000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Тучак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Христина Валеріївна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166,333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 w:rsidRPr="00451C23">
              <w:rPr>
                <w:rFonts w:cs="Times New Roman"/>
                <w:szCs w:val="28"/>
              </w:rPr>
              <w:t>Щигіль</w:t>
            </w:r>
            <w:proofErr w:type="spellEnd"/>
            <w:r w:rsidRPr="00451C23">
              <w:rPr>
                <w:rFonts w:cs="Times New Roman"/>
                <w:szCs w:val="28"/>
              </w:rPr>
              <w:t xml:space="preserve"> Володимир Іванович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195,333</w:t>
            </w:r>
          </w:p>
        </w:tc>
      </w:tr>
      <w:tr w:rsidR="00451C23" w:rsidRPr="00451C23" w:rsidTr="00451C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08" w:type="dxa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Юхименко Микола Степанович</w:t>
            </w:r>
          </w:p>
        </w:tc>
        <w:tc>
          <w:tcPr>
            <w:tcW w:w="1032" w:type="dxa"/>
            <w:shd w:val="clear" w:color="auto" w:fill="auto"/>
          </w:tcPr>
          <w:p w:rsidR="00451C23" w:rsidRPr="00451C23" w:rsidRDefault="0045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51C23">
              <w:rPr>
                <w:rFonts w:cs="Times New Roman"/>
                <w:szCs w:val="28"/>
              </w:rPr>
              <w:t>196,667</w:t>
            </w:r>
          </w:p>
        </w:tc>
      </w:tr>
    </w:tbl>
    <w:p w:rsidR="00451C23" w:rsidRDefault="00451C23"/>
    <w:sectPr w:rsidR="00451C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3"/>
    <w:rsid w:val="00451C23"/>
    <w:rsid w:val="008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2018-07-28T08:47:00Z</dcterms:created>
  <dcterms:modified xsi:type="dcterms:W3CDTF">2018-07-28T08:49:00Z</dcterms:modified>
</cp:coreProperties>
</file>